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FF" w:rsidRDefault="00F21DFF" w:rsidP="00F21DFF">
      <w:r>
        <w:t>Figure 1: Made using BLS data see excel</w:t>
      </w:r>
    </w:p>
    <w:p w:rsidR="00F21DFF" w:rsidRDefault="00F21DFF" w:rsidP="00F21DFF">
      <w:r>
        <w:t xml:space="preserve">Figure 2:  Uses </w:t>
      </w:r>
      <w:proofErr w:type="spellStart"/>
      <w:r>
        <w:t>Nekarda</w:t>
      </w:r>
      <w:proofErr w:type="spellEnd"/>
      <w:r>
        <w:t xml:space="preserve"> LPD, see Figure2_BPEA.do</w:t>
      </w:r>
    </w:p>
    <w:p w:rsidR="00F21DFF" w:rsidRDefault="00F21DFF" w:rsidP="00F21DFF">
      <w:r>
        <w:t>Figure 3: Made using BLS data see excel</w:t>
      </w:r>
    </w:p>
    <w:p w:rsidR="00F21DFF" w:rsidRDefault="00F21DFF" w:rsidP="00F21DFF">
      <w:r>
        <w:t xml:space="preserve">Figure 4:  Uses </w:t>
      </w:r>
      <w:proofErr w:type="spellStart"/>
      <w:r>
        <w:t>Nekarda</w:t>
      </w:r>
      <w:proofErr w:type="spellEnd"/>
      <w:r>
        <w:t xml:space="preserve"> LPD, see Figure4_BPEA.do</w:t>
      </w:r>
    </w:p>
    <w:p w:rsidR="00F21DFF" w:rsidRDefault="00F21DFF" w:rsidP="00F21DFF">
      <w:r>
        <w:t>Figure 5: Made using BLS data see excel</w:t>
      </w:r>
    </w:p>
    <w:p w:rsidR="00F21DFF" w:rsidRDefault="00F21DFF" w:rsidP="00F21DFF">
      <w:r>
        <w:t xml:space="preserve">Figure 6:  Uses </w:t>
      </w:r>
      <w:proofErr w:type="spellStart"/>
      <w:r>
        <w:t>Nekarda</w:t>
      </w:r>
      <w:proofErr w:type="spellEnd"/>
      <w:r>
        <w:t xml:space="preserve"> LPD, see Figure6_BPEA.do</w:t>
      </w:r>
    </w:p>
    <w:p w:rsidR="00F21DFF" w:rsidRDefault="00F21DFF" w:rsidP="00F21DFF">
      <w:r>
        <w:t xml:space="preserve">Figure 7: Uses </w:t>
      </w:r>
      <w:proofErr w:type="spellStart"/>
      <w:r>
        <w:t>Nekarda</w:t>
      </w:r>
      <w:proofErr w:type="spellEnd"/>
      <w:r>
        <w:t xml:space="preserve"> LPD</w:t>
      </w:r>
      <w:r>
        <w:t>, reshaped so that each observation is all 8 interviews of a matched person</w:t>
      </w:r>
      <w:r>
        <w:t xml:space="preserve">, </w:t>
      </w:r>
      <w:proofErr w:type="gramStart"/>
      <w:r>
        <w:t>see</w:t>
      </w:r>
      <w:proofErr w:type="gramEnd"/>
      <w:r>
        <w:t xml:space="preserve"> Figure7and8_BPEA.do</w:t>
      </w:r>
    </w:p>
    <w:p w:rsidR="00F21DFF" w:rsidRDefault="00F21DFF" w:rsidP="00F21DFF">
      <w:r>
        <w:t xml:space="preserve">Figure 8: Uses </w:t>
      </w:r>
      <w:proofErr w:type="spellStart"/>
      <w:r>
        <w:t>Nekarda</w:t>
      </w:r>
      <w:proofErr w:type="spellEnd"/>
      <w:r>
        <w:t xml:space="preserve"> LPD, reshaped so that each observation is all 8 interviews of a matched person, </w:t>
      </w:r>
      <w:proofErr w:type="gramStart"/>
      <w:r>
        <w:t>see</w:t>
      </w:r>
      <w:proofErr w:type="gramEnd"/>
      <w:r>
        <w:t xml:space="preserve"> Figure7and8_BPEA.do</w:t>
      </w:r>
    </w:p>
    <w:p w:rsidR="00F21DFF" w:rsidRDefault="00F21DFF" w:rsidP="00F21DFF">
      <w:r>
        <w:t xml:space="preserve">Figure 9:  Uses </w:t>
      </w:r>
      <w:proofErr w:type="spellStart"/>
      <w:r>
        <w:t>Nekarda</w:t>
      </w:r>
      <w:proofErr w:type="spellEnd"/>
      <w:r>
        <w:t xml:space="preserve"> LPD, reshaped so that each observation is all 8 interviews of a matched person, </w:t>
      </w:r>
      <w:proofErr w:type="gramStart"/>
      <w:r>
        <w:t>see</w:t>
      </w:r>
      <w:proofErr w:type="gramEnd"/>
      <w:r>
        <w:t xml:space="preserve"> Figure9_10_11_BPEA.do</w:t>
      </w:r>
    </w:p>
    <w:p w:rsidR="00F21DFF" w:rsidRDefault="00F21DFF" w:rsidP="00F21DFF">
      <w:r>
        <w:t xml:space="preserve">Figure 10: Uses </w:t>
      </w:r>
      <w:proofErr w:type="spellStart"/>
      <w:r>
        <w:t>Nekarda</w:t>
      </w:r>
      <w:proofErr w:type="spellEnd"/>
      <w:r>
        <w:t xml:space="preserve"> LPD, reshaped so that each observation is all 8 interviews of a matched person, </w:t>
      </w:r>
      <w:proofErr w:type="gramStart"/>
      <w:r>
        <w:t>see</w:t>
      </w:r>
      <w:proofErr w:type="gramEnd"/>
      <w:r>
        <w:t xml:space="preserve"> Figure9_10_11_BPEA.do</w:t>
      </w:r>
    </w:p>
    <w:p w:rsidR="00F21DFF" w:rsidRDefault="00F21DFF" w:rsidP="00F21DFF">
      <w:r>
        <w:t xml:space="preserve">Figure 11: Uses </w:t>
      </w:r>
      <w:proofErr w:type="spellStart"/>
      <w:r>
        <w:t>Nekarda</w:t>
      </w:r>
      <w:proofErr w:type="spellEnd"/>
      <w:r>
        <w:t xml:space="preserve"> LPD, reshaped so that each observation is all 8 interviews of a matched person, </w:t>
      </w:r>
      <w:bookmarkStart w:id="0" w:name="_GoBack"/>
      <w:bookmarkEnd w:id="0"/>
      <w:proofErr w:type="gramStart"/>
      <w:r>
        <w:t>see</w:t>
      </w:r>
      <w:proofErr w:type="gramEnd"/>
      <w:r>
        <w:t xml:space="preserve"> Figure9_10_11_BPEA.do</w:t>
      </w:r>
    </w:p>
    <w:p w:rsidR="00F21DFF" w:rsidRDefault="00F21DFF" w:rsidP="00F21DFF">
      <w:r>
        <w:t>Figure 12: Uses SIPP, see Figure12_BPEA.do</w:t>
      </w:r>
    </w:p>
    <w:p w:rsidR="00F21DFF" w:rsidRDefault="00F21DFF" w:rsidP="00F21DFF">
      <w:r>
        <w:t>Figure 13: Uses SIPP, see Figure13_BPEA.do</w:t>
      </w:r>
    </w:p>
    <w:p w:rsidR="00F21DFF" w:rsidRDefault="00F21DFF" w:rsidP="00F21DFF">
      <w:r>
        <w:t>Figure 14: Uses SIPP, see Figure14_BPEA.do</w:t>
      </w:r>
    </w:p>
    <w:p w:rsidR="00F21DFF" w:rsidRDefault="00F21DFF" w:rsidP="00F21DFF">
      <w:r>
        <w:t xml:space="preserve">Figure 15: Uses </w:t>
      </w:r>
      <w:proofErr w:type="spellStart"/>
      <w:r>
        <w:t>Nekarda</w:t>
      </w:r>
      <w:proofErr w:type="spellEnd"/>
      <w:r>
        <w:t xml:space="preserve"> LPD</w:t>
      </w:r>
      <w:r>
        <w:t xml:space="preserve"> and BLS </w:t>
      </w:r>
      <w:proofErr w:type="gramStart"/>
      <w:r>
        <w:t>data</w:t>
      </w:r>
      <w:r>
        <w:t>,</w:t>
      </w:r>
      <w:proofErr w:type="gramEnd"/>
      <w:r>
        <w:t xml:space="preserve"> see </w:t>
      </w:r>
      <w:r>
        <w:t xml:space="preserve">State_urate_data.xls, </w:t>
      </w:r>
      <w:r>
        <w:t>Figure15</w:t>
      </w:r>
      <w:r>
        <w:t>_</w:t>
      </w:r>
      <w:r>
        <w:t>16part1.do and Figure</w:t>
      </w:r>
      <w:r>
        <w:t>_</w:t>
      </w:r>
      <w:r>
        <w:t>15part2.do</w:t>
      </w:r>
    </w:p>
    <w:p w:rsidR="00F21DFF" w:rsidRDefault="00F21DFF" w:rsidP="00F21DFF">
      <w:r>
        <w:t xml:space="preserve">Figure 16: Uses </w:t>
      </w:r>
      <w:proofErr w:type="spellStart"/>
      <w:r>
        <w:t>Nekarda</w:t>
      </w:r>
      <w:proofErr w:type="spellEnd"/>
      <w:r>
        <w:t xml:space="preserve"> LPD</w:t>
      </w:r>
      <w:r w:rsidRPr="00F21DFF">
        <w:t xml:space="preserve"> </w:t>
      </w:r>
      <w:r>
        <w:t xml:space="preserve">and BLS </w:t>
      </w:r>
      <w:proofErr w:type="gramStart"/>
      <w:r>
        <w:t>data,</w:t>
      </w:r>
      <w:proofErr w:type="gramEnd"/>
      <w:r>
        <w:t xml:space="preserve"> see State_urate_data.xls</w:t>
      </w:r>
      <w:r>
        <w:t>,</w:t>
      </w:r>
      <w:r>
        <w:t xml:space="preserve"> Figure15</w:t>
      </w:r>
      <w:r>
        <w:t>_</w:t>
      </w:r>
      <w:r>
        <w:t>16part1.do and Figure</w:t>
      </w:r>
      <w:r>
        <w:t>_</w:t>
      </w:r>
      <w:r>
        <w:t>16part2.do</w:t>
      </w:r>
    </w:p>
    <w:p w:rsidR="00AF0B3C" w:rsidRDefault="00AF0B3C"/>
    <w:sectPr w:rsidR="00AF0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FF"/>
    <w:rsid w:val="00AF0B3C"/>
    <w:rsid w:val="00F2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D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D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Princeton University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cramer</dc:creator>
  <cp:lastModifiedBy>cramer</cp:lastModifiedBy>
  <cp:revision>1</cp:revision>
  <dcterms:created xsi:type="dcterms:W3CDTF">2014-10-30T22:36:00Z</dcterms:created>
  <dcterms:modified xsi:type="dcterms:W3CDTF">2014-10-30T22:52:00Z</dcterms:modified>
</cp:coreProperties>
</file>